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60"/>
      </w:tblGrid>
      <w:tr w:rsidR="00D10865" w:rsidRPr="00D10865" w:rsidTr="00D108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6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312"/>
              <w:gridCol w:w="2320"/>
            </w:tblGrid>
            <w:tr w:rsidR="00D10865" w:rsidRPr="00D10865" w:rsidTr="005B49DB">
              <w:trPr>
                <w:tblCellSpacing w:w="0" w:type="dxa"/>
              </w:trPr>
              <w:tc>
                <w:tcPr>
                  <w:tcW w:w="86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737451" w:rsidP="00E36B1E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>Committee Charter</w:t>
                  </w:r>
                  <w:r w:rsidR="00D10865" w:rsidRPr="00D10865"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Name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Purpose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College Officer to Whom Committee Reports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Status 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(Permanent or Temporary)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7451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Type </w:t>
                  </w:r>
                  <w:r w:rsidRPr="00737451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Advocacy or Division)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Composition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 Unit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0062D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Officers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and Terms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Length of Service for appointees: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Initial Appointment of Members: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Continuous Appointment: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Year: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Proposal: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37451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Minutes Required? (Y or N)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7451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Scope (include initial objectives and any decision-making authority)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7451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Bylaws? (Y or N)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Initial Objectives: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Approval Signature: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0865" w:rsidRPr="00D10865" w:rsidTr="005B49DB">
              <w:trPr>
                <w:tblCellSpacing w:w="0" w:type="dxa"/>
              </w:trPr>
              <w:tc>
                <w:tcPr>
                  <w:tcW w:w="6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Approval:</w:t>
                  </w:r>
                </w:p>
              </w:tc>
              <w:tc>
                <w:tcPr>
                  <w:tcW w:w="2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8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10865" w:rsidRPr="00D10865" w:rsidRDefault="00D10865" w:rsidP="00D1086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865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24140A" w:rsidRDefault="00C164B4">
      <w:r w:rsidRPr="00C164B4">
        <w:t xml:space="preserve">Please </w:t>
      </w:r>
      <w:r>
        <w:t xml:space="preserve">submit this </w:t>
      </w:r>
      <w:r w:rsidR="00B723CD">
        <w:t xml:space="preserve">completed </w:t>
      </w:r>
      <w:bookmarkStart w:id="0" w:name="_GoBack"/>
      <w:bookmarkEnd w:id="0"/>
      <w:r>
        <w:t>form to the</w:t>
      </w:r>
      <w:r w:rsidRPr="00C164B4">
        <w:t xml:space="preserve"> Service Desk at </w:t>
      </w:r>
      <w:hyperlink r:id="rId5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sectPr w:rsidR="0024140A" w:rsidSect="0024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10865"/>
    <w:rsid w:val="0024140A"/>
    <w:rsid w:val="003C280C"/>
    <w:rsid w:val="0040062D"/>
    <w:rsid w:val="0057558E"/>
    <w:rsid w:val="005B49DB"/>
    <w:rsid w:val="005B79D1"/>
    <w:rsid w:val="006C1F9C"/>
    <w:rsid w:val="00737451"/>
    <w:rsid w:val="007D0338"/>
    <w:rsid w:val="00805DF1"/>
    <w:rsid w:val="009B1AB0"/>
    <w:rsid w:val="009C55D1"/>
    <w:rsid w:val="00B629AE"/>
    <w:rsid w:val="00B723CD"/>
    <w:rsid w:val="00BD2CFF"/>
    <w:rsid w:val="00C164B4"/>
    <w:rsid w:val="00C40670"/>
    <w:rsid w:val="00D10865"/>
    <w:rsid w:val="00E36B1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0A"/>
  </w:style>
  <w:style w:type="paragraph" w:styleId="Heading2">
    <w:name w:val="heading 2"/>
    <w:basedOn w:val="Normal"/>
    <w:link w:val="Heading2Char"/>
    <w:uiPriority w:val="9"/>
    <w:qFormat/>
    <w:rsid w:val="00D1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86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1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desk@tct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amg</cp:lastModifiedBy>
  <cp:revision>9</cp:revision>
  <cp:lastPrinted>2010-06-17T16:57:00Z</cp:lastPrinted>
  <dcterms:created xsi:type="dcterms:W3CDTF">2010-07-26T12:41:00Z</dcterms:created>
  <dcterms:modified xsi:type="dcterms:W3CDTF">2012-07-03T15:09:00Z</dcterms:modified>
</cp:coreProperties>
</file>